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47" w:rsidRDefault="00944547" w:rsidP="00944547">
      <w:pPr>
        <w:rPr>
          <w:b/>
          <w:color w:val="660066"/>
          <w:sz w:val="32"/>
          <w:szCs w:val="36"/>
          <w:u w:val="single"/>
        </w:rPr>
      </w:pPr>
      <w:r w:rsidRPr="00D26454">
        <w:rPr>
          <w:b/>
          <w:color w:val="660066"/>
          <w:sz w:val="32"/>
          <w:szCs w:val="36"/>
          <w:u w:val="single"/>
        </w:rPr>
        <w:t>Unit Review Patch</w:t>
      </w:r>
    </w:p>
    <w:p w:rsidR="00944547" w:rsidRDefault="00944547" w:rsidP="00944547">
      <w:pPr>
        <w:rPr>
          <w:b/>
          <w:color w:val="660066"/>
          <w:sz w:val="32"/>
          <w:szCs w:val="36"/>
          <w:u w:val="single"/>
        </w:rPr>
      </w:pPr>
    </w:p>
    <w:p w:rsidR="00944547" w:rsidRPr="00D26454" w:rsidRDefault="00944547" w:rsidP="00944547">
      <w:pPr>
        <w:rPr>
          <w:b/>
          <w:color w:val="660066"/>
          <w:sz w:val="32"/>
          <w:szCs w:val="36"/>
        </w:rPr>
      </w:pPr>
      <w:r w:rsidRPr="00D26454">
        <w:rPr>
          <w:b/>
          <w:color w:val="660066"/>
          <w:sz w:val="32"/>
          <w:szCs w:val="36"/>
          <w:u w:val="single"/>
        </w:rPr>
        <w:t>Overview</w:t>
      </w:r>
      <w:r w:rsidRPr="00D26454">
        <w:rPr>
          <w:b/>
          <w:color w:val="660066"/>
          <w:sz w:val="32"/>
          <w:szCs w:val="36"/>
        </w:rPr>
        <w:t xml:space="preserve">: </w:t>
      </w:r>
    </w:p>
    <w:p w:rsidR="00944547" w:rsidRDefault="00944547" w:rsidP="00944547">
      <w:pPr>
        <w:rPr>
          <w:color w:val="660066"/>
          <w:sz w:val="32"/>
          <w:szCs w:val="36"/>
        </w:rPr>
      </w:pPr>
      <w:r>
        <w:rPr>
          <w:color w:val="660066"/>
          <w:sz w:val="32"/>
          <w:szCs w:val="36"/>
        </w:rPr>
        <w:t>In this activity, each te</w:t>
      </w:r>
      <w:r>
        <w:rPr>
          <w:color w:val="660066"/>
          <w:sz w:val="32"/>
          <w:szCs w:val="36"/>
        </w:rPr>
        <w:t>am will design their</w:t>
      </w:r>
      <w:r>
        <w:rPr>
          <w:color w:val="660066"/>
          <w:sz w:val="32"/>
          <w:szCs w:val="36"/>
        </w:rPr>
        <w:t xml:space="preserve"> own “unit review patch” that is distinct from any other team using any resource available. After completion, they will be c</w:t>
      </w:r>
      <w:r>
        <w:rPr>
          <w:color w:val="660066"/>
          <w:sz w:val="32"/>
          <w:szCs w:val="36"/>
        </w:rPr>
        <w:t>ollected and displayed in class and copies will be made for their interactive notebooks.</w:t>
      </w:r>
      <w:bookmarkStart w:id="0" w:name="_GoBack"/>
      <w:bookmarkEnd w:id="0"/>
    </w:p>
    <w:p w:rsidR="00944547" w:rsidRDefault="00944547" w:rsidP="00944547">
      <w:pPr>
        <w:rPr>
          <w:color w:val="660066"/>
          <w:sz w:val="32"/>
          <w:szCs w:val="36"/>
        </w:rPr>
      </w:pPr>
    </w:p>
    <w:p w:rsidR="00944547" w:rsidRDefault="00944547" w:rsidP="00944547">
      <w:pPr>
        <w:rPr>
          <w:b/>
          <w:color w:val="660066"/>
          <w:sz w:val="32"/>
          <w:szCs w:val="36"/>
          <w:u w:val="single"/>
        </w:rPr>
      </w:pPr>
      <w:r w:rsidRPr="00D26454">
        <w:rPr>
          <w:b/>
          <w:color w:val="660066"/>
          <w:sz w:val="32"/>
          <w:szCs w:val="36"/>
          <w:u w:val="single"/>
        </w:rPr>
        <w:t xml:space="preserve">Objective: </w:t>
      </w:r>
    </w:p>
    <w:p w:rsidR="00944547" w:rsidRDefault="00944547" w:rsidP="00944547">
      <w:pPr>
        <w:rPr>
          <w:color w:val="660066"/>
          <w:sz w:val="32"/>
          <w:szCs w:val="36"/>
        </w:rPr>
      </w:pPr>
      <w:r w:rsidRPr="00D26454">
        <w:rPr>
          <w:color w:val="660066"/>
          <w:sz w:val="32"/>
          <w:szCs w:val="36"/>
        </w:rPr>
        <w:t>Tie together</w:t>
      </w:r>
      <w:r>
        <w:rPr>
          <w:color w:val="660066"/>
          <w:sz w:val="32"/>
          <w:szCs w:val="36"/>
        </w:rPr>
        <w:t xml:space="preserve"> all concepts studied in the current unit.</w:t>
      </w:r>
    </w:p>
    <w:p w:rsidR="00944547" w:rsidRDefault="00944547" w:rsidP="00944547">
      <w:pPr>
        <w:rPr>
          <w:color w:val="660066"/>
          <w:sz w:val="32"/>
          <w:szCs w:val="36"/>
        </w:rPr>
      </w:pPr>
      <w:r>
        <w:rPr>
          <w:color w:val="660066"/>
          <w:sz w:val="32"/>
          <w:szCs w:val="36"/>
        </w:rPr>
        <w:t>Create a visual summation of all concepts studied in the current unit.</w:t>
      </w:r>
    </w:p>
    <w:p w:rsidR="00944547" w:rsidRPr="00FF4DB1" w:rsidRDefault="00944547" w:rsidP="00944547">
      <w:pPr>
        <w:rPr>
          <w:color w:val="660066"/>
          <w:sz w:val="32"/>
          <w:szCs w:val="36"/>
        </w:rPr>
      </w:pPr>
      <w:r>
        <w:rPr>
          <w:color w:val="660066"/>
          <w:sz w:val="32"/>
          <w:szCs w:val="36"/>
        </w:rPr>
        <w:t>Understand how each concept is related to each other.</w:t>
      </w:r>
    </w:p>
    <w:p w:rsidR="00944547" w:rsidRDefault="00944547" w:rsidP="00944547">
      <w:pPr>
        <w:rPr>
          <w:b/>
          <w:color w:val="660066"/>
          <w:sz w:val="32"/>
          <w:szCs w:val="36"/>
          <w:u w:val="single"/>
        </w:rPr>
      </w:pPr>
    </w:p>
    <w:p w:rsidR="00944547" w:rsidRDefault="00944547" w:rsidP="00944547">
      <w:pPr>
        <w:rPr>
          <w:b/>
          <w:color w:val="660066"/>
          <w:sz w:val="32"/>
          <w:szCs w:val="36"/>
          <w:u w:val="single"/>
        </w:rPr>
      </w:pPr>
      <w:r w:rsidRPr="00D26454">
        <w:rPr>
          <w:b/>
          <w:color w:val="660066"/>
          <w:sz w:val="32"/>
          <w:szCs w:val="36"/>
          <w:u w:val="single"/>
        </w:rPr>
        <w:t>Time to complete:</w:t>
      </w:r>
    </w:p>
    <w:p w:rsidR="00944547" w:rsidRDefault="00944547" w:rsidP="00944547">
      <w:pPr>
        <w:rPr>
          <w:color w:val="660066"/>
          <w:sz w:val="32"/>
          <w:szCs w:val="36"/>
        </w:rPr>
      </w:pPr>
      <w:r w:rsidRPr="00D26454">
        <w:rPr>
          <w:color w:val="660066"/>
          <w:sz w:val="32"/>
          <w:szCs w:val="36"/>
        </w:rPr>
        <w:t>2 class periods</w:t>
      </w:r>
      <w:r>
        <w:rPr>
          <w:color w:val="660066"/>
          <w:sz w:val="32"/>
          <w:szCs w:val="36"/>
        </w:rPr>
        <w:t xml:space="preserve"> </w:t>
      </w:r>
    </w:p>
    <w:p w:rsidR="00944547" w:rsidRDefault="00944547" w:rsidP="00944547">
      <w:pPr>
        <w:rPr>
          <w:b/>
          <w:color w:val="660066"/>
          <w:sz w:val="32"/>
          <w:szCs w:val="36"/>
          <w:u w:val="single"/>
        </w:rPr>
      </w:pPr>
    </w:p>
    <w:p w:rsidR="00944547" w:rsidRDefault="00944547" w:rsidP="00944547">
      <w:pPr>
        <w:rPr>
          <w:b/>
          <w:color w:val="660066"/>
          <w:sz w:val="32"/>
          <w:szCs w:val="36"/>
          <w:u w:val="single"/>
        </w:rPr>
      </w:pPr>
      <w:r>
        <w:rPr>
          <w:b/>
          <w:color w:val="660066"/>
          <w:sz w:val="32"/>
          <w:szCs w:val="36"/>
          <w:u w:val="single"/>
        </w:rPr>
        <w:t>Materials:</w:t>
      </w:r>
    </w:p>
    <w:p w:rsidR="00944547" w:rsidRDefault="00944547" w:rsidP="00944547">
      <w:pPr>
        <w:rPr>
          <w:color w:val="660066"/>
          <w:sz w:val="32"/>
          <w:szCs w:val="36"/>
        </w:rPr>
      </w:pPr>
      <w:proofErr w:type="gramStart"/>
      <w:r>
        <w:rPr>
          <w:color w:val="660066"/>
          <w:sz w:val="32"/>
          <w:szCs w:val="36"/>
        </w:rPr>
        <w:t>paper</w:t>
      </w:r>
      <w:proofErr w:type="gramEnd"/>
      <w:r>
        <w:rPr>
          <w:color w:val="660066"/>
          <w:sz w:val="32"/>
          <w:szCs w:val="36"/>
        </w:rPr>
        <w:t xml:space="preserve">          colored pencils          markers          pencil          scissors          glue          textbook          notes          internet</w:t>
      </w:r>
    </w:p>
    <w:p w:rsidR="00944547" w:rsidRDefault="00944547" w:rsidP="00944547">
      <w:pPr>
        <w:rPr>
          <w:b/>
          <w:color w:val="660066"/>
          <w:sz w:val="32"/>
          <w:szCs w:val="36"/>
          <w:u w:val="single"/>
        </w:rPr>
      </w:pPr>
    </w:p>
    <w:p w:rsidR="00944547" w:rsidRDefault="00944547" w:rsidP="00944547">
      <w:pPr>
        <w:rPr>
          <w:b/>
          <w:color w:val="660066"/>
          <w:sz w:val="32"/>
          <w:szCs w:val="36"/>
          <w:u w:val="single"/>
        </w:rPr>
      </w:pPr>
      <w:r>
        <w:rPr>
          <w:b/>
          <w:color w:val="660066"/>
          <w:sz w:val="32"/>
          <w:szCs w:val="36"/>
          <w:u w:val="single"/>
        </w:rPr>
        <w:t>Rubric:</w:t>
      </w:r>
    </w:p>
    <w:p w:rsidR="00944547" w:rsidRPr="00D26454" w:rsidRDefault="00944547" w:rsidP="00944547">
      <w:pPr>
        <w:rPr>
          <w:b/>
          <w:color w:val="660066"/>
          <w:sz w:val="32"/>
          <w:szCs w:val="36"/>
          <w:u w:val="single"/>
        </w:rPr>
      </w:pPr>
    </w:p>
    <w:tbl>
      <w:tblPr>
        <w:tblStyle w:val="TableGrid"/>
        <w:tblW w:w="9264" w:type="dxa"/>
        <w:tblLook w:val="04A0" w:firstRow="1" w:lastRow="0" w:firstColumn="1" w:lastColumn="0" w:noHBand="0" w:noVBand="1"/>
      </w:tblPr>
      <w:tblGrid>
        <w:gridCol w:w="2451"/>
        <w:gridCol w:w="2260"/>
        <w:gridCol w:w="2271"/>
        <w:gridCol w:w="2282"/>
      </w:tblGrid>
      <w:tr w:rsidR="00944547" w:rsidTr="009F5779">
        <w:trPr>
          <w:trHeight w:val="574"/>
        </w:trPr>
        <w:tc>
          <w:tcPr>
            <w:tcW w:w="2316" w:type="dxa"/>
          </w:tcPr>
          <w:p w:rsidR="00944547" w:rsidRDefault="00944547" w:rsidP="009F5779">
            <w:pPr>
              <w:rPr>
                <w:b/>
                <w:color w:val="660066"/>
                <w:sz w:val="32"/>
                <w:szCs w:val="36"/>
                <w:u w:val="single"/>
              </w:rPr>
            </w:pPr>
          </w:p>
        </w:tc>
        <w:tc>
          <w:tcPr>
            <w:tcW w:w="2316" w:type="dxa"/>
          </w:tcPr>
          <w:p w:rsidR="00944547" w:rsidRPr="00D26454" w:rsidRDefault="00944547" w:rsidP="009F5779">
            <w:pPr>
              <w:rPr>
                <w:b/>
                <w:color w:val="660066"/>
                <w:sz w:val="32"/>
                <w:szCs w:val="36"/>
              </w:rPr>
            </w:pPr>
            <w:r w:rsidRPr="00D26454">
              <w:rPr>
                <w:b/>
                <w:color w:val="660066"/>
                <w:sz w:val="32"/>
                <w:szCs w:val="36"/>
              </w:rPr>
              <w:t xml:space="preserve"> </w:t>
            </w:r>
            <w:r>
              <w:rPr>
                <w:b/>
                <w:color w:val="660066"/>
                <w:sz w:val="32"/>
                <w:szCs w:val="36"/>
              </w:rPr>
              <w:t xml:space="preserve">  9-</w:t>
            </w:r>
            <w:r w:rsidRPr="00D26454">
              <w:rPr>
                <w:b/>
                <w:color w:val="660066"/>
                <w:sz w:val="32"/>
                <w:szCs w:val="36"/>
              </w:rPr>
              <w:t>10</w:t>
            </w:r>
            <w:r>
              <w:rPr>
                <w:b/>
                <w:color w:val="660066"/>
                <w:sz w:val="32"/>
                <w:szCs w:val="36"/>
              </w:rPr>
              <w:t xml:space="preserve"> points</w:t>
            </w:r>
          </w:p>
        </w:tc>
        <w:tc>
          <w:tcPr>
            <w:tcW w:w="2316" w:type="dxa"/>
          </w:tcPr>
          <w:p w:rsidR="00944547" w:rsidRPr="00D26454" w:rsidRDefault="00944547" w:rsidP="009F5779">
            <w:pPr>
              <w:rPr>
                <w:b/>
                <w:color w:val="660066"/>
                <w:sz w:val="32"/>
                <w:szCs w:val="36"/>
              </w:rPr>
            </w:pPr>
            <w:r w:rsidRPr="00D26454">
              <w:rPr>
                <w:b/>
                <w:color w:val="660066"/>
                <w:sz w:val="32"/>
                <w:szCs w:val="36"/>
              </w:rPr>
              <w:t xml:space="preserve"> 8-</w:t>
            </w:r>
            <w:r>
              <w:rPr>
                <w:b/>
                <w:color w:val="660066"/>
                <w:sz w:val="32"/>
                <w:szCs w:val="36"/>
              </w:rPr>
              <w:t>5 points</w:t>
            </w:r>
          </w:p>
        </w:tc>
        <w:tc>
          <w:tcPr>
            <w:tcW w:w="2316" w:type="dxa"/>
          </w:tcPr>
          <w:p w:rsidR="00944547" w:rsidRPr="00D26454" w:rsidRDefault="00944547" w:rsidP="009F5779">
            <w:pPr>
              <w:rPr>
                <w:b/>
                <w:color w:val="660066"/>
                <w:sz w:val="32"/>
                <w:szCs w:val="36"/>
              </w:rPr>
            </w:pPr>
            <w:r>
              <w:rPr>
                <w:b/>
                <w:color w:val="660066"/>
                <w:sz w:val="32"/>
                <w:szCs w:val="36"/>
              </w:rPr>
              <w:t xml:space="preserve">   4-1 points</w:t>
            </w:r>
          </w:p>
        </w:tc>
      </w:tr>
      <w:tr w:rsidR="00944547" w:rsidTr="009F5779">
        <w:trPr>
          <w:trHeight w:val="604"/>
        </w:trPr>
        <w:tc>
          <w:tcPr>
            <w:tcW w:w="2316" w:type="dxa"/>
          </w:tcPr>
          <w:p w:rsidR="00944547" w:rsidRPr="00D26454" w:rsidRDefault="00944547" w:rsidP="009F5779">
            <w:pPr>
              <w:rPr>
                <w:color w:val="660066"/>
                <w:sz w:val="28"/>
                <w:szCs w:val="28"/>
              </w:rPr>
            </w:pPr>
            <w:r w:rsidRPr="00D26454">
              <w:rPr>
                <w:color w:val="660066"/>
                <w:sz w:val="28"/>
                <w:szCs w:val="28"/>
              </w:rPr>
              <w:t>Concepts present</w:t>
            </w:r>
          </w:p>
        </w:tc>
        <w:tc>
          <w:tcPr>
            <w:tcW w:w="2316" w:type="dxa"/>
          </w:tcPr>
          <w:p w:rsidR="00944547" w:rsidRPr="00D26454" w:rsidRDefault="00944547" w:rsidP="009F5779">
            <w:pPr>
              <w:rPr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All concepts                present</w:t>
            </w:r>
          </w:p>
        </w:tc>
        <w:tc>
          <w:tcPr>
            <w:tcW w:w="2316" w:type="dxa"/>
          </w:tcPr>
          <w:p w:rsidR="00944547" w:rsidRPr="00D26454" w:rsidRDefault="00944547" w:rsidP="009F5779">
            <w:pPr>
              <w:rPr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Most concepts present</w:t>
            </w:r>
          </w:p>
        </w:tc>
        <w:tc>
          <w:tcPr>
            <w:tcW w:w="2316" w:type="dxa"/>
          </w:tcPr>
          <w:p w:rsidR="00944547" w:rsidRPr="00D26454" w:rsidRDefault="00944547" w:rsidP="009F5779">
            <w:pPr>
              <w:rPr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Many concepts missing</w:t>
            </w:r>
          </w:p>
        </w:tc>
      </w:tr>
      <w:tr w:rsidR="00944547" w:rsidTr="009F5779">
        <w:trPr>
          <w:trHeight w:val="604"/>
        </w:trPr>
        <w:tc>
          <w:tcPr>
            <w:tcW w:w="2316" w:type="dxa"/>
          </w:tcPr>
          <w:p w:rsidR="00944547" w:rsidRPr="00D26454" w:rsidRDefault="00944547" w:rsidP="009F5779">
            <w:pPr>
              <w:rPr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Concepts tied together well</w:t>
            </w:r>
          </w:p>
        </w:tc>
        <w:tc>
          <w:tcPr>
            <w:tcW w:w="2316" w:type="dxa"/>
          </w:tcPr>
          <w:p w:rsidR="00944547" w:rsidRPr="00D26454" w:rsidRDefault="00944547" w:rsidP="009F5779">
            <w:pPr>
              <w:rPr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No errors in tying concepts together</w:t>
            </w:r>
          </w:p>
        </w:tc>
        <w:tc>
          <w:tcPr>
            <w:tcW w:w="2316" w:type="dxa"/>
          </w:tcPr>
          <w:p w:rsidR="00944547" w:rsidRPr="00462B6C" w:rsidRDefault="00944547" w:rsidP="009F5779">
            <w:pPr>
              <w:rPr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1-2 errors in tying concepts together</w:t>
            </w:r>
          </w:p>
        </w:tc>
        <w:tc>
          <w:tcPr>
            <w:tcW w:w="2316" w:type="dxa"/>
          </w:tcPr>
          <w:p w:rsidR="00944547" w:rsidRPr="00462B6C" w:rsidRDefault="00944547" w:rsidP="009F5779">
            <w:pPr>
              <w:rPr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&gt;2 errors in tying concepts together</w:t>
            </w:r>
          </w:p>
        </w:tc>
      </w:tr>
      <w:tr w:rsidR="00944547" w:rsidTr="009F5779">
        <w:trPr>
          <w:trHeight w:val="604"/>
        </w:trPr>
        <w:tc>
          <w:tcPr>
            <w:tcW w:w="2316" w:type="dxa"/>
          </w:tcPr>
          <w:p w:rsidR="00944547" w:rsidRPr="00462B6C" w:rsidRDefault="00944547" w:rsidP="009F5779">
            <w:pPr>
              <w:rPr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Creative Quality of patch</w:t>
            </w:r>
          </w:p>
        </w:tc>
        <w:tc>
          <w:tcPr>
            <w:tcW w:w="2316" w:type="dxa"/>
          </w:tcPr>
          <w:p w:rsidR="00944547" w:rsidRPr="00462B6C" w:rsidRDefault="00944547" w:rsidP="009F5779">
            <w:pPr>
              <w:rPr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Very creative &amp; colorful</w:t>
            </w:r>
          </w:p>
        </w:tc>
        <w:tc>
          <w:tcPr>
            <w:tcW w:w="2316" w:type="dxa"/>
          </w:tcPr>
          <w:p w:rsidR="00944547" w:rsidRPr="00462B6C" w:rsidRDefault="00944547" w:rsidP="009F5779">
            <w:pPr>
              <w:rPr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Somewhat creative &amp; colorful</w:t>
            </w:r>
          </w:p>
        </w:tc>
        <w:tc>
          <w:tcPr>
            <w:tcW w:w="2316" w:type="dxa"/>
          </w:tcPr>
          <w:p w:rsidR="00944547" w:rsidRPr="00462B6C" w:rsidRDefault="00944547" w:rsidP="009F5779">
            <w:pPr>
              <w:rPr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Lacks creativity and/or colorfulness</w:t>
            </w:r>
          </w:p>
        </w:tc>
      </w:tr>
      <w:tr w:rsidR="00944547" w:rsidTr="009F5779">
        <w:trPr>
          <w:trHeight w:val="622"/>
        </w:trPr>
        <w:tc>
          <w:tcPr>
            <w:tcW w:w="2316" w:type="dxa"/>
          </w:tcPr>
          <w:p w:rsidR="00944547" w:rsidRPr="00462B6C" w:rsidRDefault="00944547" w:rsidP="009F5779">
            <w:pPr>
              <w:rPr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 xml:space="preserve">Spelling/Grammar </w:t>
            </w:r>
          </w:p>
        </w:tc>
        <w:tc>
          <w:tcPr>
            <w:tcW w:w="2316" w:type="dxa"/>
          </w:tcPr>
          <w:p w:rsidR="00944547" w:rsidRPr="00462B6C" w:rsidRDefault="00944547" w:rsidP="009F5779">
            <w:pPr>
              <w:rPr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 xml:space="preserve">   No errors</w:t>
            </w:r>
          </w:p>
        </w:tc>
        <w:tc>
          <w:tcPr>
            <w:tcW w:w="2316" w:type="dxa"/>
          </w:tcPr>
          <w:p w:rsidR="00944547" w:rsidRPr="00462B6C" w:rsidRDefault="00944547" w:rsidP="009F5779">
            <w:pPr>
              <w:rPr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1-2 errors</w:t>
            </w:r>
          </w:p>
        </w:tc>
        <w:tc>
          <w:tcPr>
            <w:tcW w:w="2316" w:type="dxa"/>
          </w:tcPr>
          <w:p w:rsidR="00944547" w:rsidRPr="00462B6C" w:rsidRDefault="00944547" w:rsidP="009F5779">
            <w:pPr>
              <w:rPr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&gt; 2 errors</w:t>
            </w:r>
          </w:p>
        </w:tc>
      </w:tr>
    </w:tbl>
    <w:p w:rsidR="00C37C23" w:rsidRDefault="00C37C23"/>
    <w:sectPr w:rsidR="00C37C23" w:rsidSect="00C37C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47"/>
    <w:rsid w:val="00944547"/>
    <w:rsid w:val="00C3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91F6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971</Characters>
  <Application>Microsoft Macintosh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Erikson</dc:creator>
  <cp:keywords/>
  <dc:description/>
  <cp:lastModifiedBy>Scott Erikson</cp:lastModifiedBy>
  <cp:revision>1</cp:revision>
  <dcterms:created xsi:type="dcterms:W3CDTF">2016-08-31T21:55:00Z</dcterms:created>
  <dcterms:modified xsi:type="dcterms:W3CDTF">2016-08-31T21:56:00Z</dcterms:modified>
</cp:coreProperties>
</file>